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85B" w14:textId="77777777" w:rsidR="00737269" w:rsidRPr="00AA7ADA" w:rsidRDefault="00000000">
      <w:pPr>
        <w:spacing w:line="540" w:lineRule="exact"/>
        <w:jc w:val="center"/>
        <w:rPr>
          <w:b/>
          <w:bCs/>
        </w:rPr>
      </w:pPr>
      <w:r w:rsidRPr="00AA7ADA">
        <w:rPr>
          <w:rFonts w:ascii="Arial" w:eastAsia="Arial" w:hAnsi="Arial" w:hint="eastAsia"/>
          <w:b/>
          <w:bCs/>
          <w:color w:val="000000"/>
          <w:sz w:val="41"/>
        </w:rPr>
        <w:t>Z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> 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á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 xml:space="preserve"> 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p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 xml:space="preserve"> 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i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> 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s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> 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n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 xml:space="preserve"> 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i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> 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c</w:t>
      </w:r>
      <w:r w:rsidR="00AA7ADA" w:rsidRPr="00AA7ADA">
        <w:rPr>
          <w:rFonts w:ascii="Arial" w:eastAsia="Arial" w:hAnsi="Arial"/>
          <w:b/>
          <w:bCs/>
          <w:color w:val="000000"/>
          <w:sz w:val="41"/>
        </w:rPr>
        <w:t xml:space="preserve"> </w:t>
      </w:r>
      <w:r w:rsidRPr="00AA7ADA">
        <w:rPr>
          <w:rFonts w:ascii="Arial" w:eastAsia="Arial" w:hAnsi="Arial" w:hint="eastAsia"/>
          <w:b/>
          <w:bCs/>
          <w:color w:val="000000"/>
          <w:sz w:val="41"/>
        </w:rPr>
        <w:t>a</w:t>
      </w:r>
    </w:p>
    <w:p w14:paraId="37E11337" w14:textId="77777777" w:rsidR="00737269" w:rsidRDefault="00000000" w:rsidP="003D5D50">
      <w:pPr>
        <w:spacing w:after="0" w:line="340" w:lineRule="exact"/>
        <w:jc w:val="center"/>
        <w:rPr>
          <w:rFonts w:ascii="Arial" w:eastAsia="Arial" w:hAnsi="Arial"/>
          <w:b/>
          <w:bCs/>
          <w:color w:val="000000"/>
          <w:sz w:val="26"/>
        </w:rPr>
      </w:pPr>
      <w:r w:rsidRPr="00AA7ADA">
        <w:rPr>
          <w:rFonts w:ascii="Arial" w:eastAsia="Arial" w:hAnsi="Arial" w:hint="eastAsia"/>
          <w:b/>
          <w:bCs/>
          <w:color w:val="000000"/>
          <w:sz w:val="26"/>
        </w:rPr>
        <w:t>o uzavretí manželstva kresťanským spôsobom</w:t>
      </w:r>
    </w:p>
    <w:p w14:paraId="3F76DDA2" w14:textId="77777777" w:rsidR="003D5D50" w:rsidRPr="00AA7ADA" w:rsidRDefault="003D5D50" w:rsidP="003D5D50">
      <w:pPr>
        <w:spacing w:after="0" w:line="340" w:lineRule="exact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3900"/>
        <w:gridCol w:w="3900"/>
      </w:tblGrid>
      <w:tr w:rsidR="00A23914" w:rsidRPr="001E0BB2" w14:paraId="58756D63" w14:textId="77777777" w:rsidTr="001E0BB2">
        <w:trPr>
          <w:trHeight w:val="242"/>
          <w:jc w:val="right"/>
        </w:trPr>
        <w:tc>
          <w:tcPr>
            <w:tcW w:w="2340" w:type="dxa"/>
            <w:tcBorders>
              <w:top w:val="nil"/>
              <w:left w:val="nil"/>
            </w:tcBorders>
            <w:vAlign w:val="center"/>
          </w:tcPr>
          <w:p w14:paraId="50AAFBBF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4A88B543" w14:textId="77777777" w:rsidR="00737269" w:rsidRPr="00E8631D" w:rsidRDefault="001E0BB2" w:rsidP="001E0BB2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8631D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ženích</w:t>
            </w:r>
          </w:p>
        </w:tc>
        <w:tc>
          <w:tcPr>
            <w:tcW w:w="3900" w:type="dxa"/>
            <w:vAlign w:val="center"/>
          </w:tcPr>
          <w:p w14:paraId="799EB43C" w14:textId="77777777" w:rsidR="00737269" w:rsidRPr="00E8631D" w:rsidRDefault="00000000" w:rsidP="001E0BB2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8631D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nevesta</w:t>
            </w:r>
          </w:p>
        </w:tc>
      </w:tr>
      <w:tr w:rsidR="00A23914" w:rsidRPr="001E0BB2" w14:paraId="456380FD" w14:textId="77777777" w:rsidTr="001E0BB2">
        <w:trPr>
          <w:trHeight w:val="660"/>
          <w:jc w:val="right"/>
        </w:trPr>
        <w:tc>
          <w:tcPr>
            <w:tcW w:w="2340" w:type="dxa"/>
            <w:vAlign w:val="center"/>
          </w:tcPr>
          <w:p w14:paraId="771D8DE1" w14:textId="77777777" w:rsidR="00737269" w:rsidRDefault="00000000" w:rsidP="001E0BB2">
            <w:pPr>
              <w:spacing w:after="0" w:line="360" w:lineRule="exact"/>
              <w:ind w:left="60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meno,</w:t>
            </w:r>
            <w:r w:rsidR="00AA7ADA"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priezvisko</w:t>
            </w:r>
          </w:p>
          <w:p w14:paraId="743904D0" w14:textId="77777777" w:rsidR="00225B36" w:rsidRDefault="00225B36" w:rsidP="001E0BB2">
            <w:pPr>
              <w:spacing w:after="0" w:line="360" w:lineRule="exact"/>
              <w:ind w:left="60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(aj </w:t>
            </w:r>
            <w:r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rodné</w:t>
            </w: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priezvisko)</w:t>
            </w:r>
          </w:p>
          <w:p w14:paraId="2BF25817" w14:textId="0FFBEE7C" w:rsidR="00225B36" w:rsidRPr="00225B36" w:rsidRDefault="00225B36" w:rsidP="00225B36">
            <w:pPr>
              <w:spacing w:after="0" w:line="240" w:lineRule="auto"/>
              <w:ind w:lef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00" w:type="dxa"/>
            <w:vAlign w:val="center"/>
          </w:tcPr>
          <w:p w14:paraId="0B2A3E21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6E9E2E4F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2A805C9C" w14:textId="77777777" w:rsidTr="001E0BB2">
        <w:trPr>
          <w:trHeight w:val="840"/>
          <w:jc w:val="right"/>
        </w:trPr>
        <w:tc>
          <w:tcPr>
            <w:tcW w:w="2340" w:type="dxa"/>
            <w:vAlign w:val="center"/>
          </w:tcPr>
          <w:p w14:paraId="15584028" w14:textId="77777777" w:rsidR="00737269" w:rsidRPr="001E0BB2" w:rsidRDefault="00000000" w:rsidP="005917FA">
            <w:pPr>
              <w:spacing w:after="0" w:line="280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dátum</w:t>
            </w:r>
          </w:p>
          <w:p w14:paraId="75A1F4A0" w14:textId="77777777" w:rsidR="00737269" w:rsidRPr="001E0BB2" w:rsidRDefault="00000000" w:rsidP="001E0BB2">
            <w:pPr>
              <w:spacing w:after="0" w:line="256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a miesto narodenia</w:t>
            </w:r>
          </w:p>
        </w:tc>
        <w:tc>
          <w:tcPr>
            <w:tcW w:w="3900" w:type="dxa"/>
            <w:vAlign w:val="center"/>
          </w:tcPr>
          <w:p w14:paraId="6132A3DF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6EC584B1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58728CC9" w14:textId="77777777" w:rsidTr="005917FA">
        <w:trPr>
          <w:trHeight w:val="1078"/>
          <w:jc w:val="right"/>
        </w:trPr>
        <w:tc>
          <w:tcPr>
            <w:tcW w:w="2340" w:type="dxa"/>
            <w:vAlign w:val="center"/>
          </w:tcPr>
          <w:p w14:paraId="196D8C24" w14:textId="77777777" w:rsidR="00737269" w:rsidRPr="001E0BB2" w:rsidRDefault="00000000" w:rsidP="001E0BB2">
            <w:pPr>
              <w:spacing w:after="0" w:line="366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bydlisko</w:t>
            </w:r>
          </w:p>
        </w:tc>
        <w:tc>
          <w:tcPr>
            <w:tcW w:w="3900" w:type="dxa"/>
            <w:vAlign w:val="center"/>
          </w:tcPr>
          <w:p w14:paraId="1AA5EEC9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6AC66737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4D437E38" w14:textId="77777777" w:rsidTr="001E0BB2">
        <w:trPr>
          <w:trHeight w:val="660"/>
          <w:jc w:val="right"/>
        </w:trPr>
        <w:tc>
          <w:tcPr>
            <w:tcW w:w="2340" w:type="dxa"/>
            <w:vAlign w:val="center"/>
          </w:tcPr>
          <w:p w14:paraId="3D8FD2C3" w14:textId="77777777" w:rsidR="00737269" w:rsidRPr="001E0BB2" w:rsidRDefault="00000000" w:rsidP="001E0BB2">
            <w:pPr>
              <w:spacing w:after="0" w:line="340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rodinný stav</w:t>
            </w:r>
          </w:p>
        </w:tc>
        <w:tc>
          <w:tcPr>
            <w:tcW w:w="3900" w:type="dxa"/>
            <w:vAlign w:val="center"/>
          </w:tcPr>
          <w:p w14:paraId="51955137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685984AB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3DB59D9B" w14:textId="77777777" w:rsidTr="001E0BB2">
        <w:trPr>
          <w:trHeight w:val="660"/>
          <w:jc w:val="right"/>
        </w:trPr>
        <w:tc>
          <w:tcPr>
            <w:tcW w:w="2340" w:type="dxa"/>
            <w:vAlign w:val="center"/>
          </w:tcPr>
          <w:p w14:paraId="314E0BFA" w14:textId="77777777" w:rsidR="00737269" w:rsidRPr="001E0BB2" w:rsidRDefault="00000000" w:rsidP="001E0BB2">
            <w:pPr>
              <w:spacing w:after="0" w:line="360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vierovyznanie</w:t>
            </w:r>
          </w:p>
        </w:tc>
        <w:tc>
          <w:tcPr>
            <w:tcW w:w="3900" w:type="dxa"/>
            <w:vAlign w:val="center"/>
          </w:tcPr>
          <w:p w14:paraId="1A2E434C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7BD88D67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15850615" w14:textId="77777777" w:rsidTr="005917FA">
        <w:trPr>
          <w:trHeight w:val="772"/>
          <w:jc w:val="right"/>
        </w:trPr>
        <w:tc>
          <w:tcPr>
            <w:tcW w:w="2340" w:type="dxa"/>
            <w:vAlign w:val="center"/>
          </w:tcPr>
          <w:p w14:paraId="7B6C2071" w14:textId="77777777" w:rsidR="00737269" w:rsidRPr="001E0BB2" w:rsidRDefault="00000000" w:rsidP="001E0BB2">
            <w:pPr>
              <w:spacing w:after="0" w:line="340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zamestnanie</w:t>
            </w:r>
          </w:p>
        </w:tc>
        <w:tc>
          <w:tcPr>
            <w:tcW w:w="3900" w:type="dxa"/>
            <w:vAlign w:val="center"/>
          </w:tcPr>
          <w:p w14:paraId="7E2586C8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00B0B10E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1D24DF81" w14:textId="77777777" w:rsidTr="005917FA">
        <w:trPr>
          <w:trHeight w:val="712"/>
          <w:jc w:val="right"/>
        </w:trPr>
        <w:tc>
          <w:tcPr>
            <w:tcW w:w="2340" w:type="dxa"/>
            <w:vAlign w:val="center"/>
          </w:tcPr>
          <w:p w14:paraId="0842310A" w14:textId="77777777" w:rsidR="00737269" w:rsidRDefault="00000000" w:rsidP="001E0BB2">
            <w:pPr>
              <w:spacing w:after="0" w:line="300" w:lineRule="exact"/>
              <w:ind w:left="60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E8631D">
              <w:rPr>
                <w:rFonts w:ascii="Arial" w:eastAsia="SimSun" w:hAnsi="Arial" w:cs="Arial"/>
                <w:color w:val="000000"/>
                <w:sz w:val="21"/>
                <w:szCs w:val="21"/>
                <w:u w:val="single"/>
              </w:rPr>
              <w:t>rodičia:</w:t>
            </w:r>
            <w:r w:rsidR="00AA7ADA"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="005917FA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="000F436F"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O</w:t>
            </w:r>
            <w:r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tec</w:t>
            </w:r>
          </w:p>
          <w:p w14:paraId="21F85744" w14:textId="5AE06510" w:rsidR="00225B36" w:rsidRPr="00225B36" w:rsidRDefault="000F436F" w:rsidP="000F436F">
            <w:pPr>
              <w:pStyle w:val="Odsekzoznamu"/>
              <w:numPr>
                <w:ilvl w:val="0"/>
                <w:numId w:val="1"/>
              </w:numPr>
              <w:spacing w:after="0" w:line="300" w:lineRule="exact"/>
              <w:ind w:left="267" w:hanging="167"/>
              <w:rPr>
                <w:rFonts w:ascii="Arial" w:hAnsi="Arial" w:cs="Arial"/>
                <w:sz w:val="21"/>
                <w:szCs w:val="21"/>
              </w:rPr>
            </w:pP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>Meno priezvisko</w:t>
            </w:r>
          </w:p>
          <w:p w14:paraId="2B471C9D" w14:textId="46EB2348" w:rsidR="000F436F" w:rsidRPr="00225B36" w:rsidRDefault="00225B36" w:rsidP="00225B36">
            <w:pPr>
              <w:pStyle w:val="Odsekzoznamu"/>
              <w:spacing w:after="0" w:line="300" w:lineRule="exact"/>
              <w:ind w:left="267"/>
              <w:rPr>
                <w:rFonts w:ascii="Arial" w:hAnsi="Arial" w:cs="Arial"/>
                <w:sz w:val="21"/>
                <w:szCs w:val="21"/>
              </w:rPr>
            </w:pPr>
            <w:r w:rsidRPr="00225B36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(aj </w:t>
            </w:r>
            <w:r w:rsidRPr="00225B36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rodné</w:t>
            </w:r>
            <w:r w:rsidRPr="00225B36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priezvisko), </w:t>
            </w:r>
            <w:r w:rsidR="000F436F" w:rsidRPr="00225B36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dátum narodenia</w:t>
            </w:r>
          </w:p>
        </w:tc>
        <w:tc>
          <w:tcPr>
            <w:tcW w:w="3900" w:type="dxa"/>
            <w:vAlign w:val="center"/>
          </w:tcPr>
          <w:p w14:paraId="62216EDD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37A702D8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22A8C094" w14:textId="77777777" w:rsidTr="005917FA">
        <w:trPr>
          <w:trHeight w:val="694"/>
          <w:jc w:val="right"/>
        </w:trPr>
        <w:tc>
          <w:tcPr>
            <w:tcW w:w="2340" w:type="dxa"/>
            <w:vAlign w:val="center"/>
          </w:tcPr>
          <w:p w14:paraId="783F4875" w14:textId="582FB6F3" w:rsidR="00737269" w:rsidRPr="000F436F" w:rsidRDefault="001E0BB2" w:rsidP="001E0BB2">
            <w:pPr>
              <w:spacing w:after="0" w:line="320" w:lineRule="exact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       </w:t>
            </w:r>
            <w:r w:rsidR="005917FA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="000F436F"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M</w:t>
            </w:r>
            <w:r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atka</w:t>
            </w:r>
          </w:p>
          <w:p w14:paraId="2A9F12D5" w14:textId="119C8EB4" w:rsidR="000F436F" w:rsidRPr="000F436F" w:rsidRDefault="000F436F" w:rsidP="000F436F">
            <w:pPr>
              <w:pStyle w:val="Odsekzoznamu"/>
              <w:numPr>
                <w:ilvl w:val="0"/>
                <w:numId w:val="1"/>
              </w:numPr>
              <w:spacing w:after="0" w:line="320" w:lineRule="exact"/>
              <w:ind w:left="267" w:hanging="1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SimSun" w:hAnsi="Arial" w:cs="Arial"/>
                <w:color w:val="000000"/>
                <w:sz w:val="21"/>
                <w:szCs w:val="21"/>
              </w:rPr>
              <w:t>Meno, priezvisko</w:t>
            </w: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(aj </w:t>
            </w:r>
            <w:r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rodné</w:t>
            </w: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priezvisko)</w:t>
            </w:r>
            <w:r>
              <w:rPr>
                <w:rFonts w:ascii="Arial" w:eastAsia="SimSun" w:hAnsi="Arial" w:cs="Arial"/>
                <w:color w:val="000000"/>
                <w:sz w:val="21"/>
                <w:szCs w:val="21"/>
              </w:rPr>
              <w:t>, dátum narodenia</w:t>
            </w:r>
          </w:p>
        </w:tc>
        <w:tc>
          <w:tcPr>
            <w:tcW w:w="3900" w:type="dxa"/>
            <w:vAlign w:val="center"/>
          </w:tcPr>
          <w:p w14:paraId="33A24D59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747E0C3F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5A1B80DA" w14:textId="77777777" w:rsidTr="001E0BB2">
        <w:trPr>
          <w:trHeight w:val="660"/>
          <w:jc w:val="right"/>
        </w:trPr>
        <w:tc>
          <w:tcPr>
            <w:tcW w:w="2340" w:type="dxa"/>
            <w:vAlign w:val="center"/>
          </w:tcPr>
          <w:p w14:paraId="3EF0B2A0" w14:textId="77777777" w:rsidR="00737269" w:rsidRPr="001E0BB2" w:rsidRDefault="001E0BB2" w:rsidP="001E0BB2">
            <w:pPr>
              <w:spacing w:after="0" w:line="360" w:lineRule="exact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vierovyznanie rodičov</w:t>
            </w:r>
          </w:p>
        </w:tc>
        <w:tc>
          <w:tcPr>
            <w:tcW w:w="3900" w:type="dxa"/>
            <w:vAlign w:val="center"/>
          </w:tcPr>
          <w:p w14:paraId="33017B31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5ADFE330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58A9FF64" w14:textId="77777777" w:rsidTr="001E0BB2">
        <w:trPr>
          <w:trHeight w:val="660"/>
          <w:jc w:val="right"/>
        </w:trPr>
        <w:tc>
          <w:tcPr>
            <w:tcW w:w="2340" w:type="dxa"/>
            <w:vAlign w:val="center"/>
          </w:tcPr>
          <w:p w14:paraId="29FAEBD3" w14:textId="77777777" w:rsidR="000F436F" w:rsidRDefault="00000000" w:rsidP="001E0BB2">
            <w:pPr>
              <w:spacing w:before="67" w:after="0" w:line="240" w:lineRule="exact"/>
              <w:ind w:left="132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dohoda </w:t>
            </w:r>
          </w:p>
          <w:p w14:paraId="3AFF7D49" w14:textId="77777777" w:rsidR="00737269" w:rsidRDefault="00000000" w:rsidP="000F436F">
            <w:pPr>
              <w:spacing w:before="67" w:after="0" w:line="240" w:lineRule="exact"/>
              <w:ind w:left="132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o</w:t>
            </w:r>
            <w:r w:rsid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> 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vierovyznaní</w:t>
            </w:r>
            <w:r w:rsid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detí</w:t>
            </w:r>
          </w:p>
          <w:p w14:paraId="4B5B65B2" w14:textId="62ADA373" w:rsidR="00225B36" w:rsidRPr="00225B36" w:rsidRDefault="00225B36" w:rsidP="00225B36">
            <w:pPr>
              <w:spacing w:before="67" w:after="0" w:line="240" w:lineRule="auto"/>
              <w:ind w:left="13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C594B4A" w14:textId="77777777" w:rsidR="00737269" w:rsidRPr="001E0BB2" w:rsidRDefault="00737269" w:rsidP="001E0BB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CB7914C" w14:textId="77777777" w:rsidR="00737269" w:rsidRPr="000F436F" w:rsidRDefault="00737269">
      <w:pPr>
        <w:spacing w:line="340" w:lineRule="auto"/>
        <w:rPr>
          <w:rFonts w:ascii="Arial" w:hAnsi="Arial" w:cs="Arial"/>
          <w:sz w:val="15"/>
          <w:szCs w:val="15"/>
        </w:rPr>
      </w:pPr>
    </w:p>
    <w:tbl>
      <w:tblPr>
        <w:tblW w:w="1018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3900"/>
        <w:gridCol w:w="3900"/>
      </w:tblGrid>
      <w:tr w:rsidR="00A23914" w:rsidRPr="001E0BB2" w14:paraId="6D104C7D" w14:textId="77777777" w:rsidTr="001E0BB2">
        <w:trPr>
          <w:trHeight w:val="320"/>
        </w:trPr>
        <w:tc>
          <w:tcPr>
            <w:tcW w:w="2380" w:type="dxa"/>
            <w:tcBorders>
              <w:top w:val="nil"/>
              <w:left w:val="nil"/>
            </w:tcBorders>
            <w:vAlign w:val="center"/>
          </w:tcPr>
          <w:p w14:paraId="794DCEA6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38FD9F6E" w14:textId="77777777" w:rsidR="00737269" w:rsidRPr="00E8631D" w:rsidRDefault="00000000" w:rsidP="001E0BB2">
            <w:pPr>
              <w:spacing w:after="0" w:line="3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8631D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svedok</w:t>
            </w:r>
          </w:p>
        </w:tc>
        <w:tc>
          <w:tcPr>
            <w:tcW w:w="3900" w:type="dxa"/>
            <w:vAlign w:val="center"/>
          </w:tcPr>
          <w:p w14:paraId="74DA12CE" w14:textId="77777777" w:rsidR="00737269" w:rsidRPr="00E8631D" w:rsidRDefault="00000000" w:rsidP="001E0BB2">
            <w:pPr>
              <w:spacing w:after="0" w:line="3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8631D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svedok</w:t>
            </w:r>
          </w:p>
        </w:tc>
      </w:tr>
      <w:tr w:rsidR="00A23914" w:rsidRPr="001E0BB2" w14:paraId="21D8F6DA" w14:textId="77777777" w:rsidTr="005917FA">
        <w:trPr>
          <w:trHeight w:val="1082"/>
        </w:trPr>
        <w:tc>
          <w:tcPr>
            <w:tcW w:w="2380" w:type="dxa"/>
            <w:vAlign w:val="center"/>
          </w:tcPr>
          <w:p w14:paraId="255347BB" w14:textId="77777777" w:rsidR="00737269" w:rsidRDefault="00000000" w:rsidP="001E0BB2">
            <w:pPr>
              <w:spacing w:after="0" w:line="260" w:lineRule="exact"/>
              <w:ind w:left="96"/>
              <w:rPr>
                <w:rFonts w:ascii="Arial" w:eastAsia="SimSun" w:hAnsi="Arial" w:cs="Arial"/>
                <w:color w:val="000000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meno,</w:t>
            </w:r>
            <w:r w:rsidR="00AA7ADA"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priezvisko</w:t>
            </w:r>
          </w:p>
          <w:p w14:paraId="1829FE99" w14:textId="30076560" w:rsidR="00225B36" w:rsidRPr="001E0BB2" w:rsidRDefault="00225B36" w:rsidP="001E0BB2">
            <w:pPr>
              <w:spacing w:after="0" w:line="260" w:lineRule="exact"/>
              <w:ind w:left="96"/>
              <w:rPr>
                <w:rFonts w:ascii="Arial" w:hAnsi="Arial" w:cs="Arial"/>
                <w:sz w:val="21"/>
                <w:szCs w:val="21"/>
              </w:rPr>
            </w:pP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(aj </w:t>
            </w:r>
            <w:r w:rsidRPr="000F436F"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  <w:t>rodné</w:t>
            </w:r>
            <w:r w:rsidRPr="000F436F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 priezvisko)</w:t>
            </w:r>
            <w:r>
              <w:rPr>
                <w:rFonts w:ascii="Arial" w:eastAsia="SimSun" w:hAnsi="Arial" w:cs="Arial"/>
                <w:color w:val="000000"/>
                <w:sz w:val="21"/>
                <w:szCs w:val="21"/>
              </w:rPr>
              <w:t>,</w:t>
            </w:r>
          </w:p>
          <w:p w14:paraId="06F38F34" w14:textId="77777777" w:rsidR="00737269" w:rsidRPr="001E0BB2" w:rsidRDefault="001E0BB2" w:rsidP="001E0BB2">
            <w:pPr>
              <w:spacing w:after="0" w:line="260" w:lineRule="exact"/>
              <w:ind w:left="60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10"/>
                <w:szCs w:val="10"/>
              </w:rPr>
              <w:t xml:space="preserve"> 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 xml:space="preserve">rodné </w:t>
            </w:r>
            <w:r w:rsidR="00AA7ADA" w:rsidRPr="001E0BB2">
              <w:rPr>
                <w:rFonts w:ascii="Arial" w:eastAsia="Cambria" w:hAnsi="Arial" w:cs="Arial"/>
                <w:color w:val="000000"/>
                <w:sz w:val="21"/>
                <w:szCs w:val="21"/>
              </w:rPr>
              <w:t>čí</w:t>
            </w: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slo</w:t>
            </w:r>
          </w:p>
        </w:tc>
        <w:tc>
          <w:tcPr>
            <w:tcW w:w="3900" w:type="dxa"/>
            <w:vAlign w:val="center"/>
          </w:tcPr>
          <w:p w14:paraId="48C96F31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72BB9891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5017B5F2" w14:textId="77777777" w:rsidTr="005917FA">
        <w:trPr>
          <w:trHeight w:val="984"/>
        </w:trPr>
        <w:tc>
          <w:tcPr>
            <w:tcW w:w="2380" w:type="dxa"/>
            <w:vAlign w:val="center"/>
          </w:tcPr>
          <w:p w14:paraId="1B82CC8F" w14:textId="77777777" w:rsidR="00737269" w:rsidRPr="001E0BB2" w:rsidRDefault="00AA7ADA" w:rsidP="001E0BB2">
            <w:pPr>
              <w:spacing w:after="0" w:line="360" w:lineRule="exact"/>
              <w:ind w:left="60" w:firstLine="36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bydlisko</w:t>
            </w:r>
          </w:p>
        </w:tc>
        <w:tc>
          <w:tcPr>
            <w:tcW w:w="3900" w:type="dxa"/>
            <w:vAlign w:val="center"/>
          </w:tcPr>
          <w:p w14:paraId="03EE48BE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67695CBD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7EDDEF36" w14:textId="77777777" w:rsidTr="001E0BB2">
        <w:trPr>
          <w:trHeight w:val="720"/>
        </w:trPr>
        <w:tc>
          <w:tcPr>
            <w:tcW w:w="2380" w:type="dxa"/>
            <w:vAlign w:val="center"/>
          </w:tcPr>
          <w:p w14:paraId="38ABE559" w14:textId="77777777" w:rsidR="00737269" w:rsidRPr="001E0BB2" w:rsidRDefault="00AA7ADA" w:rsidP="001E0BB2">
            <w:pPr>
              <w:spacing w:after="0" w:line="380" w:lineRule="exact"/>
              <w:ind w:left="80" w:firstLine="36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vierovyznanie</w:t>
            </w:r>
          </w:p>
        </w:tc>
        <w:tc>
          <w:tcPr>
            <w:tcW w:w="3900" w:type="dxa"/>
            <w:vAlign w:val="center"/>
          </w:tcPr>
          <w:p w14:paraId="358A5868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176E55CA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3914" w:rsidRPr="001E0BB2" w14:paraId="0EF0DD5D" w14:textId="77777777" w:rsidTr="001E0BB2">
        <w:trPr>
          <w:trHeight w:val="720"/>
        </w:trPr>
        <w:tc>
          <w:tcPr>
            <w:tcW w:w="2380" w:type="dxa"/>
            <w:vAlign w:val="center"/>
          </w:tcPr>
          <w:p w14:paraId="232ED9BD" w14:textId="77777777" w:rsidR="00737269" w:rsidRPr="001E0BB2" w:rsidRDefault="00AA7ADA" w:rsidP="001E0BB2">
            <w:pPr>
              <w:spacing w:after="0" w:line="340" w:lineRule="exact"/>
              <w:ind w:left="60" w:firstLine="36"/>
              <w:rPr>
                <w:rFonts w:ascii="Arial" w:hAnsi="Arial" w:cs="Arial"/>
                <w:sz w:val="21"/>
                <w:szCs w:val="21"/>
              </w:rPr>
            </w:pPr>
            <w:r w:rsidRPr="001E0BB2">
              <w:rPr>
                <w:rFonts w:ascii="Arial" w:eastAsia="SimSun" w:hAnsi="Arial" w:cs="Arial"/>
                <w:color w:val="000000"/>
                <w:sz w:val="21"/>
                <w:szCs w:val="21"/>
              </w:rPr>
              <w:t>zamestnanie</w:t>
            </w:r>
          </w:p>
        </w:tc>
        <w:tc>
          <w:tcPr>
            <w:tcW w:w="3900" w:type="dxa"/>
            <w:vAlign w:val="center"/>
          </w:tcPr>
          <w:p w14:paraId="5763E985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 w14:paraId="2F02868F" w14:textId="77777777" w:rsidR="00737269" w:rsidRPr="001E0BB2" w:rsidRDefault="00737269" w:rsidP="001E0BB2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86D21E" w14:textId="77777777" w:rsidR="00737269" w:rsidRPr="001E0BB2" w:rsidRDefault="00737269">
      <w:pPr>
        <w:spacing w:line="1" w:lineRule="exact"/>
        <w:rPr>
          <w:rFonts w:ascii="Arial" w:hAnsi="Arial" w:cs="Arial"/>
          <w:sz w:val="24"/>
          <w:szCs w:val="24"/>
        </w:rPr>
      </w:pPr>
    </w:p>
    <w:sectPr w:rsidR="00737269" w:rsidRPr="001E0BB2" w:rsidSect="00225B36">
      <w:headerReference w:type="default" r:id="rId10"/>
      <w:type w:val="continuous"/>
      <w:pgSz w:w="11900" w:h="16840"/>
      <w:pgMar w:top="1458" w:right="700" w:bottom="316" w:left="700" w:header="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76C2" w14:textId="77777777" w:rsidR="00E26CCE" w:rsidRDefault="00E26CCE" w:rsidP="003D5D50">
      <w:pPr>
        <w:spacing w:after="0" w:line="240" w:lineRule="auto"/>
      </w:pPr>
      <w:r>
        <w:separator/>
      </w:r>
    </w:p>
  </w:endnote>
  <w:endnote w:type="continuationSeparator" w:id="0">
    <w:p w14:paraId="63FC8192" w14:textId="77777777" w:rsidR="00E26CCE" w:rsidRDefault="00E26CCE" w:rsidP="003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256D" w14:textId="77777777" w:rsidR="00E26CCE" w:rsidRDefault="00E26CCE" w:rsidP="003D5D50">
      <w:pPr>
        <w:spacing w:after="0" w:line="240" w:lineRule="auto"/>
      </w:pPr>
      <w:r>
        <w:separator/>
      </w:r>
    </w:p>
  </w:footnote>
  <w:footnote w:type="continuationSeparator" w:id="0">
    <w:p w14:paraId="28F7C800" w14:textId="77777777" w:rsidR="00E26CCE" w:rsidRDefault="00E26CCE" w:rsidP="003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639C" w14:textId="77777777" w:rsidR="003D5D50" w:rsidRDefault="003D5D50" w:rsidP="003D5D50">
    <w:pPr>
      <w:pStyle w:val="Hlavika"/>
      <w:ind w:left="1276"/>
    </w:pPr>
  </w:p>
  <w:p w14:paraId="2D805AF9" w14:textId="1B892823" w:rsidR="003D5D50" w:rsidRPr="00CD346C" w:rsidRDefault="003D5D50" w:rsidP="00225B36">
    <w:pPr>
      <w:pStyle w:val="Zkladntext"/>
      <w:tabs>
        <w:tab w:val="left" w:pos="1560"/>
      </w:tabs>
      <w:jc w:val="center"/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39AD6D" wp14:editId="69BEF8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619125"/>
          <wp:effectExtent l="0" t="0" r="0" b="0"/>
          <wp:wrapNone/>
          <wp:docPr id="2" name="Obrázok 1" descr="Obrázok, na ktorom je symbol, kreslený obrázok, emblém, kruh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ymbol, kreslený obrázok, emblém, kruh&#10;&#10;Automaticky generovaný popis"/>
                  <pic:cNvPicPr>
                    <a:picLocks/>
                  </pic:cNvPicPr>
                </pic:nvPicPr>
                <pic:blipFill>
                  <a:blip r:embed="rId1">
                    <a:lum bright="3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B36">
      <w:rPr>
        <w:b/>
        <w:sz w:val="30"/>
        <w:szCs w:val="30"/>
      </w:rPr>
      <w:t xml:space="preserve">     </w:t>
    </w:r>
    <w:r w:rsidRPr="00CD346C">
      <w:rPr>
        <w:b/>
        <w:sz w:val="30"/>
        <w:szCs w:val="30"/>
      </w:rPr>
      <w:t xml:space="preserve">Cirkevný zbor ECAV na Slovensku </w:t>
    </w:r>
    <w:r>
      <w:rPr>
        <w:b/>
        <w:sz w:val="30"/>
        <w:szCs w:val="30"/>
      </w:rPr>
      <w:t>Súľov-Hradná</w:t>
    </w:r>
  </w:p>
  <w:p w14:paraId="302EC465" w14:textId="5102B60D" w:rsidR="003D5D50" w:rsidRPr="00CD346C" w:rsidRDefault="003D5D50" w:rsidP="00225B36">
    <w:pPr>
      <w:pStyle w:val="Zkladntext"/>
      <w:tabs>
        <w:tab w:val="left" w:pos="1560"/>
      </w:tabs>
      <w:ind w:firstLine="708"/>
      <w:jc w:val="center"/>
      <w:rPr>
        <w:b/>
        <w:sz w:val="26"/>
        <w:szCs w:val="26"/>
      </w:rPr>
    </w:pPr>
    <w:r>
      <w:rPr>
        <w:b/>
        <w:sz w:val="26"/>
        <w:szCs w:val="26"/>
      </w:rPr>
      <w:t>Súľov 203, 013 52 Súľov-Hradná</w:t>
    </w:r>
    <w:r w:rsidR="00225B36">
      <w:rPr>
        <w:b/>
        <w:sz w:val="26"/>
        <w:szCs w:val="26"/>
      </w:rPr>
      <w:t xml:space="preserve">, </w:t>
    </w:r>
    <w:r w:rsidR="00225B36" w:rsidRPr="00225B36">
      <w:rPr>
        <w:b/>
        <w:color w:val="ED7D31" w:themeColor="accent2"/>
        <w:sz w:val="26"/>
        <w:szCs w:val="26"/>
        <w:u w:val="single"/>
      </w:rPr>
      <w:t>www.sulovhradna.ecav.sk</w:t>
    </w:r>
  </w:p>
  <w:p w14:paraId="0D312A8A" w14:textId="4179326D" w:rsidR="003D5D50" w:rsidRPr="00CD346C" w:rsidRDefault="00225B36" w:rsidP="00225B36">
    <w:pPr>
      <w:pStyle w:val="Zkladntext"/>
      <w:pBdr>
        <w:bottom w:val="single" w:sz="12" w:space="6" w:color="auto"/>
      </w:pBdr>
      <w:tabs>
        <w:tab w:val="left" w:pos="1560"/>
      </w:tabs>
      <w:jc w:val="center"/>
      <w:rPr>
        <w:b/>
        <w:sz w:val="25"/>
        <w:szCs w:val="25"/>
      </w:rPr>
    </w:pPr>
    <w:r>
      <w:rPr>
        <w:b/>
        <w:sz w:val="26"/>
        <w:szCs w:val="26"/>
      </w:rPr>
      <w:t xml:space="preserve">      </w:t>
    </w:r>
    <w:r w:rsidR="003D5D50">
      <w:rPr>
        <w:b/>
        <w:sz w:val="26"/>
        <w:szCs w:val="26"/>
      </w:rPr>
      <w:t xml:space="preserve">0940 515 133, </w:t>
    </w:r>
    <w:r w:rsidR="003D5D50">
      <w:rPr>
        <w:b/>
        <w:sz w:val="25"/>
        <w:szCs w:val="25"/>
      </w:rPr>
      <w:t>0</w:t>
    </w:r>
    <w:r w:rsidR="003D5D50" w:rsidRPr="00CD346C">
      <w:rPr>
        <w:b/>
        <w:sz w:val="25"/>
        <w:szCs w:val="25"/>
      </w:rPr>
      <w:t>4</w:t>
    </w:r>
    <w:r w:rsidR="003D5D50">
      <w:rPr>
        <w:b/>
        <w:sz w:val="25"/>
        <w:szCs w:val="25"/>
      </w:rPr>
      <w:t xml:space="preserve">1/557 40 </w:t>
    </w:r>
    <w:r w:rsidR="003D5D50" w:rsidRPr="00CD346C">
      <w:rPr>
        <w:b/>
        <w:sz w:val="25"/>
        <w:szCs w:val="25"/>
      </w:rPr>
      <w:t>1</w:t>
    </w:r>
    <w:r w:rsidR="003D5D50">
      <w:rPr>
        <w:b/>
        <w:sz w:val="25"/>
        <w:szCs w:val="25"/>
      </w:rPr>
      <w:t>4</w:t>
    </w:r>
    <w:r w:rsidR="003D5D50" w:rsidRPr="00CD346C">
      <w:rPr>
        <w:b/>
        <w:sz w:val="25"/>
        <w:szCs w:val="25"/>
      </w:rPr>
      <w:t xml:space="preserve">,  e-mail: </w:t>
    </w:r>
    <w:hyperlink r:id="rId2" w:history="1">
      <w:r w:rsidR="003D5D50" w:rsidRPr="002C01D0">
        <w:rPr>
          <w:rStyle w:val="Hypertextovprepojenie"/>
          <w:b/>
          <w:sz w:val="25"/>
          <w:szCs w:val="25"/>
        </w:rPr>
        <w:t>sulovhradna@ecav.sk</w:t>
      </w:r>
    </w:hyperlink>
  </w:p>
  <w:p w14:paraId="0B7F4B81" w14:textId="77777777" w:rsidR="003D5D50" w:rsidRDefault="003D5D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340"/>
    <w:multiLevelType w:val="hybridMultilevel"/>
    <w:tmpl w:val="29227842"/>
    <w:lvl w:ilvl="0" w:tplc="C4463DDA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2497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0F436F"/>
    <w:rsid w:val="001E0BB2"/>
    <w:rsid w:val="00225B36"/>
    <w:rsid w:val="00307A09"/>
    <w:rsid w:val="003D5D50"/>
    <w:rsid w:val="004A269D"/>
    <w:rsid w:val="005917FA"/>
    <w:rsid w:val="00737269"/>
    <w:rsid w:val="00925261"/>
    <w:rsid w:val="009F0BE0"/>
    <w:rsid w:val="00AA7ADA"/>
    <w:rsid w:val="00B449BB"/>
    <w:rsid w:val="00BA6D97"/>
    <w:rsid w:val="00BD0BC8"/>
    <w:rsid w:val="00E26CCE"/>
    <w:rsid w:val="00E8631D"/>
    <w:rsid w:val="00F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FC5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07A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07A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7A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7A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7A0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D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5D50"/>
  </w:style>
  <w:style w:type="paragraph" w:styleId="Pta">
    <w:name w:val="footer"/>
    <w:basedOn w:val="Normlny"/>
    <w:link w:val="PtaChar"/>
    <w:uiPriority w:val="99"/>
    <w:unhideWhenUsed/>
    <w:rsid w:val="003D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5D50"/>
  </w:style>
  <w:style w:type="character" w:styleId="Hypertextovprepojenie">
    <w:name w:val="Hyperlink"/>
    <w:rsid w:val="003D5D50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D5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D5D50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0F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ovhradna@eca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1" ma:contentTypeDescription="Umožňuje vytvoriť nový dokument." ma:contentTypeScope="" ma:versionID="e8b1ce2c7c71717c82b94dd27783d9f7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21055dacdb9bb9444e7659946c373f8f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B59C1-5B51-465C-AAE6-4F74385BB2F7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2.xml><?xml version="1.0" encoding="utf-8"?>
<ds:datastoreItem xmlns:ds="http://schemas.openxmlformats.org/officeDocument/2006/customXml" ds:itemID="{7FC638B4-FE9C-42EE-9933-A7CB5CB75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21ECA-543F-466D-9ACA-B4792919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hrivnakovci.mm@gmail.com</cp:lastModifiedBy>
  <cp:revision>6</cp:revision>
  <cp:lastPrinted>2024-01-02T08:54:00Z</cp:lastPrinted>
  <dcterms:created xsi:type="dcterms:W3CDTF">2024-01-01T08:03:00Z</dcterms:created>
  <dcterms:modified xsi:type="dcterms:W3CDTF">2024-01-17T17:06:00Z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1796200</vt:r8>
  </property>
</Properties>
</file>